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0A" w:rsidRPr="00741F0A" w:rsidRDefault="00741F0A" w:rsidP="00741F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0A">
        <w:rPr>
          <w:rFonts w:ascii="Times New Roman" w:hAnsi="Times New Roman" w:cs="Times New Roman"/>
          <w:b/>
          <w:sz w:val="28"/>
          <w:szCs w:val="28"/>
        </w:rPr>
        <w:t>"ИОМ как средство повышения профессиональной компетенции классного руководителя в вопросах профессионального самоопределения девятиклассников"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53A" w:rsidRDefault="000D7617" w:rsidP="00A5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25 лет назад</w:t>
      </w:r>
      <w:r w:rsidR="00846DF7">
        <w:rPr>
          <w:rFonts w:ascii="Times New Roman" w:hAnsi="Times New Roman" w:cs="Times New Roman"/>
          <w:sz w:val="28"/>
          <w:szCs w:val="28"/>
        </w:rPr>
        <w:t xml:space="preserve"> ключевой характеристикой мира являлась стабильность. С конца 20 века мир изменилс</w:t>
      </w:r>
      <w:r w:rsidR="009A6FF8">
        <w:rPr>
          <w:rFonts w:ascii="Times New Roman" w:hAnsi="Times New Roman" w:cs="Times New Roman"/>
          <w:sz w:val="28"/>
          <w:szCs w:val="28"/>
        </w:rPr>
        <w:t>я:</w:t>
      </w:r>
      <w:r w:rsidR="00FC5AB1">
        <w:rPr>
          <w:rFonts w:ascii="Times New Roman" w:hAnsi="Times New Roman" w:cs="Times New Roman"/>
          <w:sz w:val="28"/>
          <w:szCs w:val="28"/>
        </w:rPr>
        <w:t xml:space="preserve"> стал неопределённым, сложным, хрупким</w:t>
      </w:r>
      <w:r>
        <w:rPr>
          <w:rFonts w:ascii="Times New Roman" w:hAnsi="Times New Roman" w:cs="Times New Roman"/>
          <w:sz w:val="28"/>
          <w:szCs w:val="28"/>
        </w:rPr>
        <w:t>, тревожным и непонятным</w:t>
      </w:r>
      <w:r w:rsidR="00D9635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502B7">
        <w:rPr>
          <w:rFonts w:ascii="Times New Roman" w:hAnsi="Times New Roman" w:cs="Times New Roman"/>
          <w:sz w:val="28"/>
          <w:szCs w:val="28"/>
        </w:rPr>
        <w:t xml:space="preserve">Поэтому необходимо искать </w:t>
      </w:r>
      <w:r w:rsidR="00A502B7" w:rsidRPr="00686D83">
        <w:rPr>
          <w:rFonts w:ascii="Times New Roman" w:hAnsi="Times New Roman" w:cs="Times New Roman"/>
          <w:sz w:val="28"/>
          <w:szCs w:val="28"/>
        </w:rPr>
        <w:t xml:space="preserve">инструменты, ресурсы, которые </w:t>
      </w:r>
      <w:r w:rsidR="00852354">
        <w:rPr>
          <w:rFonts w:ascii="Times New Roman" w:hAnsi="Times New Roman" w:cs="Times New Roman"/>
          <w:sz w:val="28"/>
          <w:szCs w:val="28"/>
        </w:rPr>
        <w:t xml:space="preserve">помогут учителю </w:t>
      </w:r>
      <w:r w:rsidR="000D753A">
        <w:rPr>
          <w:rFonts w:ascii="Times New Roman" w:hAnsi="Times New Roman" w:cs="Times New Roman"/>
          <w:sz w:val="28"/>
          <w:szCs w:val="28"/>
        </w:rPr>
        <w:t xml:space="preserve">в формировании личности, способной быстро ориентироваться в современном мире. </w:t>
      </w:r>
    </w:p>
    <w:p w:rsidR="00293FAC" w:rsidRDefault="006A2834" w:rsidP="00A5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ценными становятся гибкие навыки:</w:t>
      </w:r>
      <w:r w:rsidRPr="006A2834">
        <w:rPr>
          <w:rFonts w:ascii="Times New Roman" w:hAnsi="Times New Roman" w:cs="Times New Roman"/>
          <w:sz w:val="28"/>
          <w:szCs w:val="28"/>
        </w:rPr>
        <w:t xml:space="preserve"> критическое мышление, креативность, эмоциональный интеллект, коммуникация, работа в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74" w:rsidRDefault="00074774" w:rsidP="00356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74">
        <w:rPr>
          <w:rFonts w:ascii="Times New Roman" w:hAnsi="Times New Roman" w:cs="Times New Roman"/>
          <w:sz w:val="28"/>
          <w:szCs w:val="28"/>
        </w:rPr>
        <w:t xml:space="preserve">Что ещё становится критически важным в новом, быстро меняющемся мире? Появляются новые профессии. Думаю, многие из вас уже знакомы с «Атласом новых профессий» - сайт-альманах профессий будущего. Что там тревожного? Как думаете, есть ли там на горизонте профессия учителя? Нет. Появляются новые профессии: </w:t>
      </w:r>
      <w:proofErr w:type="spellStart"/>
      <w:r w:rsidRPr="00074774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Pr="00074774">
        <w:rPr>
          <w:rFonts w:ascii="Times New Roman" w:hAnsi="Times New Roman" w:cs="Times New Roman"/>
          <w:sz w:val="28"/>
          <w:szCs w:val="28"/>
        </w:rPr>
        <w:t xml:space="preserve">-педагог, </w:t>
      </w:r>
      <w:proofErr w:type="spellStart"/>
      <w:r w:rsidRPr="00074774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Pr="00074774">
        <w:rPr>
          <w:rFonts w:ascii="Times New Roman" w:hAnsi="Times New Roman" w:cs="Times New Roman"/>
          <w:sz w:val="28"/>
          <w:szCs w:val="28"/>
        </w:rPr>
        <w:t>-мастер, разрабо</w:t>
      </w:r>
      <w:r w:rsidR="00E63AE5">
        <w:rPr>
          <w:rFonts w:ascii="Times New Roman" w:hAnsi="Times New Roman" w:cs="Times New Roman"/>
          <w:sz w:val="28"/>
          <w:szCs w:val="28"/>
        </w:rPr>
        <w:t>тчик образовательных платформ. То есть с</w:t>
      </w:r>
      <w:r w:rsidRPr="00074774">
        <w:rPr>
          <w:rFonts w:ascii="Times New Roman" w:hAnsi="Times New Roman" w:cs="Times New Roman"/>
          <w:sz w:val="28"/>
          <w:szCs w:val="28"/>
        </w:rPr>
        <w:t xml:space="preserve">кладываются разные профессиональные функции и получается новая профессия. </w:t>
      </w:r>
      <w:r w:rsidR="00E63AE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74774">
        <w:rPr>
          <w:rFonts w:ascii="Times New Roman" w:hAnsi="Times New Roman" w:cs="Times New Roman"/>
          <w:sz w:val="28"/>
          <w:szCs w:val="28"/>
        </w:rPr>
        <w:t xml:space="preserve"> важными становятся профессиональные компетенции. Нужно обладать новыми профессиональными функциями.</w:t>
      </w:r>
    </w:p>
    <w:p w:rsidR="006572C0" w:rsidRDefault="00336DC9" w:rsidP="00DC4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классный руководитель</w:t>
      </w:r>
      <w:r w:rsidR="00DC4131">
        <w:rPr>
          <w:rFonts w:ascii="Times New Roman" w:hAnsi="Times New Roman" w:cs="Times New Roman"/>
          <w:sz w:val="28"/>
          <w:szCs w:val="28"/>
        </w:rPr>
        <w:t xml:space="preserve"> 9 класса, когда твоим ученикам предстоит выбрать профиль обучения, для того чтобы потом успешно сдать экзамены и выбрать профессию, ты сталкиваешься с новой проблемой - научить учеников выбирать. </w:t>
      </w:r>
      <w:r w:rsidR="006572C0">
        <w:rPr>
          <w:rFonts w:ascii="Times New Roman" w:hAnsi="Times New Roman" w:cs="Times New Roman"/>
          <w:sz w:val="28"/>
          <w:szCs w:val="28"/>
        </w:rPr>
        <w:t xml:space="preserve">Поэтому я </w:t>
      </w:r>
      <w:proofErr w:type="gramStart"/>
      <w:r w:rsidR="006572C0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="006572C0">
        <w:rPr>
          <w:rFonts w:ascii="Times New Roman" w:hAnsi="Times New Roman" w:cs="Times New Roman"/>
          <w:sz w:val="28"/>
          <w:szCs w:val="28"/>
        </w:rPr>
        <w:t xml:space="preserve"> думала над </w:t>
      </w:r>
      <w:r w:rsidR="006572C0" w:rsidRPr="006572C0">
        <w:rPr>
          <w:rFonts w:ascii="Times New Roman" w:hAnsi="Times New Roman" w:cs="Times New Roman"/>
          <w:sz w:val="28"/>
          <w:szCs w:val="28"/>
        </w:rPr>
        <w:t>индивидуальн</w:t>
      </w:r>
      <w:r w:rsidR="006572C0">
        <w:rPr>
          <w:rFonts w:ascii="Times New Roman" w:hAnsi="Times New Roman" w:cs="Times New Roman"/>
          <w:sz w:val="28"/>
          <w:szCs w:val="28"/>
        </w:rPr>
        <w:t>ой</w:t>
      </w:r>
      <w:r w:rsidR="006572C0" w:rsidRPr="006572C0">
        <w:rPr>
          <w:rFonts w:ascii="Times New Roman" w:hAnsi="Times New Roman" w:cs="Times New Roman"/>
          <w:sz w:val="28"/>
          <w:szCs w:val="28"/>
        </w:rPr>
        <w:t xml:space="preserve"> </w:t>
      </w:r>
      <w:r w:rsidR="00D1548E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6572C0">
        <w:rPr>
          <w:rFonts w:ascii="Times New Roman" w:hAnsi="Times New Roman" w:cs="Times New Roman"/>
          <w:sz w:val="28"/>
          <w:szCs w:val="28"/>
        </w:rPr>
        <w:t>для самообразования</w:t>
      </w:r>
      <w:r w:rsidR="00D9635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1548E">
        <w:rPr>
          <w:rFonts w:ascii="Times New Roman" w:hAnsi="Times New Roman" w:cs="Times New Roman"/>
          <w:sz w:val="28"/>
          <w:szCs w:val="28"/>
        </w:rPr>
        <w:t>«</w:t>
      </w:r>
      <w:r w:rsidR="006572C0">
        <w:rPr>
          <w:rFonts w:ascii="Times New Roman" w:hAnsi="Times New Roman" w:cs="Times New Roman"/>
          <w:sz w:val="28"/>
          <w:szCs w:val="28"/>
        </w:rPr>
        <w:t>Уча других, мы учимся сами</w:t>
      </w:r>
      <w:proofErr w:type="gramStart"/>
      <w:r w:rsidR="006572C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572C0">
        <w:rPr>
          <w:rFonts w:ascii="Times New Roman" w:hAnsi="Times New Roman" w:cs="Times New Roman"/>
          <w:sz w:val="28"/>
          <w:szCs w:val="28"/>
        </w:rPr>
        <w:t xml:space="preserve"> - говорил древнеримский философ Сенека. </w:t>
      </w:r>
    </w:p>
    <w:p w:rsidR="005A283B" w:rsidRDefault="00640913" w:rsidP="005A2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вот теперь, когда ты понимаешь, в каком мире предстоит жить нашим детям, какие нав</w:t>
      </w:r>
      <w:r w:rsidR="00357E79">
        <w:rPr>
          <w:rFonts w:ascii="Times New Roman" w:hAnsi="Times New Roman" w:cs="Times New Roman"/>
          <w:sz w:val="28"/>
          <w:szCs w:val="28"/>
        </w:rPr>
        <w:t xml:space="preserve">ыки им пригодятся в будущем, ты начинаешь планировать деятельность </w:t>
      </w:r>
      <w:r w:rsidR="00EF41C9">
        <w:rPr>
          <w:rFonts w:ascii="Times New Roman" w:hAnsi="Times New Roman" w:cs="Times New Roman"/>
          <w:sz w:val="28"/>
          <w:szCs w:val="28"/>
        </w:rPr>
        <w:t xml:space="preserve">по </w:t>
      </w:r>
      <w:r w:rsidR="00EF41C9" w:rsidRPr="00EF41C9">
        <w:rPr>
          <w:rFonts w:ascii="Times New Roman" w:hAnsi="Times New Roman" w:cs="Times New Roman"/>
          <w:sz w:val="28"/>
          <w:szCs w:val="28"/>
        </w:rPr>
        <w:t>формировани</w:t>
      </w:r>
      <w:r w:rsidR="00EF41C9">
        <w:rPr>
          <w:rFonts w:ascii="Times New Roman" w:hAnsi="Times New Roman" w:cs="Times New Roman"/>
          <w:sz w:val="28"/>
          <w:szCs w:val="28"/>
        </w:rPr>
        <w:t>ю</w:t>
      </w:r>
      <w:r w:rsidR="00EF41C9" w:rsidRPr="00EF41C9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D1548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F41C9" w:rsidRPr="00EF41C9">
        <w:rPr>
          <w:rFonts w:ascii="Times New Roman" w:hAnsi="Times New Roman" w:cs="Times New Roman"/>
          <w:sz w:val="28"/>
          <w:szCs w:val="28"/>
        </w:rPr>
        <w:t>к выбору профессии</w:t>
      </w:r>
      <w:r w:rsidR="00DE390F">
        <w:rPr>
          <w:rFonts w:ascii="Times New Roman" w:hAnsi="Times New Roman" w:cs="Times New Roman"/>
          <w:sz w:val="28"/>
          <w:szCs w:val="28"/>
        </w:rPr>
        <w:t xml:space="preserve"> – ставишь цель, решаешь задачи, подбираешь комплекс методик – создаешь индивидуально-образовательный маршрут.  </w:t>
      </w:r>
    </w:p>
    <w:p w:rsidR="00DE390F" w:rsidRDefault="00DE390F" w:rsidP="005A283B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Целью разработки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</w:t>
      </w:r>
      <w:r w:rsidRPr="00DE390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повышение профессиональной компетентности педагога по вопросам организации работы по профильному и профессиональному самоопределению девятиклассников через использование современных форм профориентации во внеурочной деятельности.</w:t>
      </w:r>
    </w:p>
    <w:p w:rsidR="000D582B" w:rsidRDefault="000D582B" w:rsidP="005A28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Работа строилась по следующим </w:t>
      </w:r>
      <w:r w:rsidRPr="000D5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направлениям:</w:t>
      </w:r>
    </w:p>
    <w:p w:rsidR="000D582B" w:rsidRDefault="000D582B" w:rsidP="000D58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82B">
        <w:rPr>
          <w:rFonts w:ascii="Times New Roman" w:hAnsi="Times New Roman" w:cs="Times New Roman"/>
          <w:sz w:val="28"/>
          <w:szCs w:val="28"/>
        </w:rPr>
        <w:t>Участие в деятельности профессиональных сообществ,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582B">
        <w:rPr>
          <w:rFonts w:ascii="Times New Roman" w:hAnsi="Times New Roman" w:cs="Times New Roman"/>
          <w:sz w:val="28"/>
          <w:szCs w:val="28"/>
        </w:rPr>
        <w:t xml:space="preserve">ктных и рабочих групп </w:t>
      </w:r>
    </w:p>
    <w:p w:rsidR="000D582B" w:rsidRDefault="000D582B" w:rsidP="000D58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82B">
        <w:rPr>
          <w:rFonts w:ascii="Times New Roman" w:hAnsi="Times New Roman" w:cs="Times New Roman"/>
          <w:sz w:val="28"/>
          <w:szCs w:val="28"/>
        </w:rPr>
        <w:t>Участие в деятельности сетевых сообществ</w:t>
      </w:r>
    </w:p>
    <w:p w:rsidR="000D582B" w:rsidRDefault="000D582B" w:rsidP="000D58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82B">
        <w:rPr>
          <w:rFonts w:ascii="Times New Roman" w:hAnsi="Times New Roman" w:cs="Times New Roman"/>
          <w:sz w:val="28"/>
          <w:szCs w:val="28"/>
        </w:rPr>
        <w:t>Саморазвитие, самообразование</w:t>
      </w:r>
    </w:p>
    <w:p w:rsidR="000D582B" w:rsidRPr="000D582B" w:rsidRDefault="000D582B" w:rsidP="000D582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82B">
        <w:rPr>
          <w:rFonts w:ascii="Times New Roman" w:hAnsi="Times New Roman" w:cs="Times New Roman"/>
          <w:sz w:val="28"/>
          <w:szCs w:val="28"/>
        </w:rPr>
        <w:t>Представление своей профессиональной деятельности</w:t>
      </w:r>
    </w:p>
    <w:p w:rsidR="000D582B" w:rsidRDefault="00D170F6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170F6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D170F6">
        <w:rPr>
          <w:rFonts w:ascii="Times New Roman" w:hAnsi="Times New Roman" w:cs="Times New Roman"/>
          <w:sz w:val="28"/>
          <w:szCs w:val="28"/>
        </w:rPr>
        <w:t xml:space="preserve"> ПДС «Профориентация обучающихся: от целей к результатам»</w:t>
      </w:r>
      <w:r>
        <w:rPr>
          <w:rFonts w:ascii="Times New Roman" w:hAnsi="Times New Roman" w:cs="Times New Roman"/>
          <w:sz w:val="28"/>
          <w:szCs w:val="28"/>
        </w:rPr>
        <w:t xml:space="preserve">, обсуждение вопросов, связанных с профориентацией девятиклассников, помогло </w:t>
      </w:r>
      <w:r w:rsidR="0077686A">
        <w:rPr>
          <w:rFonts w:ascii="Times New Roman" w:hAnsi="Times New Roman" w:cs="Times New Roman"/>
          <w:sz w:val="28"/>
          <w:szCs w:val="28"/>
        </w:rPr>
        <w:t>выявить</w:t>
      </w:r>
      <w:r w:rsidR="0077686A" w:rsidRPr="0077686A">
        <w:rPr>
          <w:rFonts w:ascii="Times New Roman" w:hAnsi="Times New Roman" w:cs="Times New Roman"/>
          <w:sz w:val="28"/>
          <w:szCs w:val="28"/>
        </w:rPr>
        <w:t xml:space="preserve"> проблемные моменты</w:t>
      </w:r>
      <w:r w:rsidR="0077686A">
        <w:rPr>
          <w:rFonts w:ascii="Times New Roman" w:hAnsi="Times New Roman" w:cs="Times New Roman"/>
          <w:sz w:val="28"/>
          <w:szCs w:val="28"/>
        </w:rPr>
        <w:t xml:space="preserve"> </w:t>
      </w:r>
      <w:r w:rsidR="000D582B" w:rsidRPr="000D582B">
        <w:rPr>
          <w:rFonts w:ascii="Times New Roman" w:hAnsi="Times New Roman" w:cs="Times New Roman"/>
          <w:sz w:val="28"/>
          <w:szCs w:val="28"/>
        </w:rPr>
        <w:t xml:space="preserve">содержания </w:t>
      </w:r>
      <w:proofErr w:type="spellStart"/>
      <w:r w:rsidR="000D582B" w:rsidRPr="000D582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D582B" w:rsidRPr="000D582B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77686A">
        <w:rPr>
          <w:rFonts w:ascii="Times New Roman" w:hAnsi="Times New Roman" w:cs="Times New Roman"/>
          <w:sz w:val="28"/>
          <w:szCs w:val="28"/>
        </w:rPr>
        <w:t xml:space="preserve"> </w:t>
      </w:r>
      <w:r w:rsidR="000D582B">
        <w:rPr>
          <w:rFonts w:ascii="Times New Roman" w:hAnsi="Times New Roman" w:cs="Times New Roman"/>
          <w:sz w:val="28"/>
          <w:szCs w:val="28"/>
        </w:rPr>
        <w:t xml:space="preserve">Изучены различные </w:t>
      </w:r>
      <w:r w:rsidR="000D582B" w:rsidRPr="000D582B">
        <w:rPr>
          <w:rFonts w:ascii="Times New Roman" w:hAnsi="Times New Roman" w:cs="Times New Roman"/>
          <w:sz w:val="28"/>
          <w:szCs w:val="28"/>
        </w:rPr>
        <w:t xml:space="preserve">виды и формы </w:t>
      </w:r>
      <w:proofErr w:type="spellStart"/>
      <w:r w:rsidR="000D582B" w:rsidRPr="000D582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D582B" w:rsidRPr="000D582B">
        <w:rPr>
          <w:rFonts w:ascii="Times New Roman" w:hAnsi="Times New Roman" w:cs="Times New Roman"/>
          <w:sz w:val="28"/>
          <w:szCs w:val="28"/>
        </w:rPr>
        <w:t xml:space="preserve"> деятельности с обучающимися и родителями.</w:t>
      </w:r>
      <w:r w:rsidR="000D582B">
        <w:rPr>
          <w:rFonts w:ascii="Times New Roman" w:hAnsi="Times New Roman" w:cs="Times New Roman"/>
          <w:sz w:val="28"/>
          <w:szCs w:val="28"/>
        </w:rPr>
        <w:t xml:space="preserve"> Таким образом, были внесены</w:t>
      </w:r>
      <w:r w:rsidR="000945B7" w:rsidRPr="000945B7">
        <w:t xml:space="preserve"> </w:t>
      </w:r>
      <w:r w:rsidR="000945B7" w:rsidRPr="000945B7">
        <w:rPr>
          <w:rFonts w:ascii="Times New Roman" w:hAnsi="Times New Roman" w:cs="Times New Roman"/>
          <w:sz w:val="28"/>
          <w:szCs w:val="28"/>
        </w:rPr>
        <w:t xml:space="preserve">изменения в воспитательную программу класса, составлен перечень </w:t>
      </w:r>
      <w:proofErr w:type="spellStart"/>
      <w:r w:rsidR="000945B7" w:rsidRPr="000945B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945B7" w:rsidRPr="000945B7">
        <w:rPr>
          <w:rFonts w:ascii="Times New Roman" w:hAnsi="Times New Roman" w:cs="Times New Roman"/>
          <w:sz w:val="28"/>
          <w:szCs w:val="28"/>
        </w:rPr>
        <w:t xml:space="preserve">  мероприятий.</w:t>
      </w:r>
    </w:p>
    <w:p w:rsidR="000945B7" w:rsidRPr="000945B7" w:rsidRDefault="000945B7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просторах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довольно много сетевых сообществ по профориентации. Я остановилась на Всероссийском проекте </w:t>
      </w:r>
      <w:r w:rsidRPr="000945B7">
        <w:rPr>
          <w:rFonts w:ascii="Times New Roman" w:hAnsi="Times New Roman" w:cs="Times New Roman"/>
          <w:sz w:val="28"/>
          <w:szCs w:val="28"/>
        </w:rPr>
        <w:t>«Профориента</w:t>
      </w:r>
      <w:r>
        <w:rPr>
          <w:rFonts w:ascii="Times New Roman" w:hAnsi="Times New Roman" w:cs="Times New Roman"/>
          <w:sz w:val="28"/>
          <w:szCs w:val="28"/>
        </w:rPr>
        <w:t>ция: уверенное будущее ребёнка» (сайт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0945B7">
        <w:rPr>
          <w:rFonts w:ascii="Times New Roman" w:hAnsi="Times New Roman" w:cs="Times New Roman"/>
          <w:sz w:val="28"/>
          <w:szCs w:val="28"/>
        </w:rPr>
        <w:t>Просмотре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945B7">
        <w:rPr>
          <w:rFonts w:ascii="Times New Roman" w:hAnsi="Times New Roman" w:cs="Times New Roman"/>
          <w:sz w:val="28"/>
          <w:szCs w:val="28"/>
        </w:rPr>
        <w:t xml:space="preserve"> записи </w:t>
      </w:r>
      <w:proofErr w:type="spellStart"/>
      <w:r w:rsidRPr="000945B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945B7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0945B7" w:rsidRPr="000945B7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45B7">
        <w:rPr>
          <w:rFonts w:ascii="Times New Roman" w:hAnsi="Times New Roman" w:cs="Times New Roman"/>
          <w:sz w:val="28"/>
          <w:szCs w:val="28"/>
        </w:rPr>
        <w:t>современные подходы и инструменты.</w:t>
      </w:r>
    </w:p>
    <w:p w:rsidR="000945B7" w:rsidRPr="000945B7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Современные </w:t>
      </w:r>
      <w:r w:rsidRPr="000945B7">
        <w:rPr>
          <w:rFonts w:ascii="Times New Roman" w:hAnsi="Times New Roman" w:cs="Times New Roman"/>
          <w:sz w:val="28"/>
          <w:szCs w:val="28"/>
        </w:rPr>
        <w:t>методики диагностики и профилирования</w:t>
      </w:r>
    </w:p>
    <w:p w:rsidR="000945B7" w:rsidRPr="000945B7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Новые профессии и </w:t>
      </w:r>
      <w:r w:rsidRPr="000945B7">
        <w:rPr>
          <w:rFonts w:ascii="Times New Roman" w:hAnsi="Times New Roman" w:cs="Times New Roman"/>
          <w:sz w:val="28"/>
          <w:szCs w:val="28"/>
        </w:rPr>
        <w:t>цифровая экономика — как познакомить ребёнка с новой реальностью?</w:t>
      </w:r>
    </w:p>
    <w:p w:rsidR="000945B7" w:rsidRPr="000945B7" w:rsidRDefault="000945B7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Профориентация с </w:t>
      </w:r>
      <w:r w:rsidRPr="000945B7">
        <w:rPr>
          <w:rFonts w:ascii="Times New Roman" w:hAnsi="Times New Roman" w:cs="Times New Roman"/>
          <w:sz w:val="28"/>
          <w:szCs w:val="28"/>
        </w:rPr>
        <w:t>точки зрения эмоционального интеллекта ребёнка.</w:t>
      </w:r>
    </w:p>
    <w:p w:rsidR="000945B7" w:rsidRDefault="000945B7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7686A" w:rsidRPr="0077686A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>деятельности данного проекта позволило добиться следующих результатов:</w:t>
      </w:r>
    </w:p>
    <w:p w:rsidR="000945B7" w:rsidRPr="000945B7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Изучены </w:t>
      </w:r>
      <w:r w:rsidRPr="000945B7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 </w:t>
      </w:r>
      <w:proofErr w:type="spellStart"/>
      <w:r w:rsidRPr="000945B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945B7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</w:t>
      </w:r>
    </w:p>
    <w:p w:rsidR="000945B7" w:rsidRPr="000945B7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Составлен  </w:t>
      </w:r>
      <w:r w:rsidRPr="000945B7">
        <w:rPr>
          <w:rFonts w:ascii="Times New Roman" w:hAnsi="Times New Roman" w:cs="Times New Roman"/>
          <w:sz w:val="28"/>
          <w:szCs w:val="28"/>
        </w:rPr>
        <w:t>перечень интернет - ресурсов по профориентации для педагогов, родителей и школьников.</w:t>
      </w:r>
    </w:p>
    <w:p w:rsidR="0077686A" w:rsidRDefault="000945B7" w:rsidP="00094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Пройдено </w:t>
      </w:r>
      <w:r w:rsidRPr="000945B7">
        <w:rPr>
          <w:rFonts w:ascii="Times New Roman" w:hAnsi="Times New Roman" w:cs="Times New Roman"/>
          <w:sz w:val="28"/>
          <w:szCs w:val="28"/>
        </w:rPr>
        <w:t>анкетирование участника программы «Первые шаги к профессии» с целью получения материалов по профориентации.</w:t>
      </w:r>
    </w:p>
    <w:p w:rsidR="00764B55" w:rsidRDefault="00764B55" w:rsidP="00E63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7C56" w:rsidRPr="009A7C56">
        <w:rPr>
          <w:rFonts w:ascii="Times New Roman" w:hAnsi="Times New Roman" w:cs="Times New Roman"/>
          <w:sz w:val="28"/>
          <w:szCs w:val="28"/>
        </w:rPr>
        <w:t>аморазвитие,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играет ключевую роль в работе любого педагога. Небольшой опыт участия в ПДС, Всероссийском проекте позволил </w:t>
      </w:r>
      <w:proofErr w:type="spellStart"/>
      <w:r w:rsidRPr="00764B55">
        <w:rPr>
          <w:rFonts w:ascii="Times New Roman" w:hAnsi="Times New Roman" w:cs="Times New Roman"/>
          <w:sz w:val="28"/>
          <w:szCs w:val="28"/>
        </w:rPr>
        <w:t>стематиз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764B55">
        <w:rPr>
          <w:rFonts w:ascii="Times New Roman" w:hAnsi="Times New Roman" w:cs="Times New Roman"/>
          <w:sz w:val="28"/>
          <w:szCs w:val="28"/>
        </w:rPr>
        <w:t xml:space="preserve"> и состав</w:t>
      </w:r>
      <w:r>
        <w:rPr>
          <w:rFonts w:ascii="Times New Roman" w:hAnsi="Times New Roman" w:cs="Times New Roman"/>
          <w:sz w:val="28"/>
          <w:szCs w:val="28"/>
        </w:rPr>
        <w:t>ить план</w:t>
      </w:r>
      <w:r w:rsidRPr="00764B55">
        <w:rPr>
          <w:rFonts w:ascii="Times New Roman" w:hAnsi="Times New Roman" w:cs="Times New Roman"/>
          <w:sz w:val="28"/>
          <w:szCs w:val="28"/>
        </w:rPr>
        <w:t xml:space="preserve"> работы по профориентации обучающихся 9а класса</w:t>
      </w:r>
      <w:r>
        <w:rPr>
          <w:rFonts w:ascii="Times New Roman" w:hAnsi="Times New Roman" w:cs="Times New Roman"/>
          <w:sz w:val="28"/>
          <w:szCs w:val="28"/>
        </w:rPr>
        <w:t xml:space="preserve">, внести изменения в воспитательную программу. </w:t>
      </w:r>
    </w:p>
    <w:p w:rsidR="00764B55" w:rsidRDefault="00764B55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55">
        <w:rPr>
          <w:rFonts w:ascii="Times New Roman" w:hAnsi="Times New Roman" w:cs="Times New Roman"/>
          <w:sz w:val="28"/>
          <w:szCs w:val="28"/>
        </w:rPr>
        <w:lastRenderedPageBreak/>
        <w:t>Изучение профессиональных интересов обучающихся через использование интерактивной цифровой платформы для профориентации школьников «</w:t>
      </w:r>
      <w:proofErr w:type="spellStart"/>
      <w:r w:rsidRPr="00764B5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64B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позволило выявить интересы каждого ученика. </w:t>
      </w:r>
      <w:r w:rsidRPr="00764B55">
        <w:rPr>
          <w:rFonts w:ascii="Times New Roman" w:hAnsi="Times New Roman" w:cs="Times New Roman"/>
          <w:sz w:val="28"/>
          <w:szCs w:val="28"/>
        </w:rPr>
        <w:t>Результаты тестирования внесены в личный Дневник профессиональных интересов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B55" w:rsidRPr="00764B55" w:rsidRDefault="00764B55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55">
        <w:rPr>
          <w:rFonts w:ascii="Times New Roman" w:hAnsi="Times New Roman" w:cs="Times New Roman"/>
          <w:sz w:val="28"/>
          <w:szCs w:val="28"/>
        </w:rPr>
        <w:t xml:space="preserve">На курсе </w:t>
      </w:r>
      <w:proofErr w:type="spellStart"/>
      <w:r w:rsidRPr="00764B5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64B55">
        <w:rPr>
          <w:rFonts w:ascii="Times New Roman" w:hAnsi="Times New Roman" w:cs="Times New Roman"/>
          <w:sz w:val="28"/>
          <w:szCs w:val="28"/>
        </w:rPr>
        <w:t xml:space="preserve"> подготовки для 9-х классов «Психология и выбор профессии» </w:t>
      </w:r>
      <w:proofErr w:type="gramStart"/>
      <w:r w:rsidRPr="00764B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4B55">
        <w:rPr>
          <w:rFonts w:ascii="Times New Roman" w:hAnsi="Times New Roman" w:cs="Times New Roman"/>
          <w:sz w:val="28"/>
          <w:szCs w:val="28"/>
        </w:rPr>
        <w:t xml:space="preserve"> </w:t>
      </w:r>
      <w:r w:rsidR="00B8288F">
        <w:rPr>
          <w:rFonts w:ascii="Times New Roman" w:hAnsi="Times New Roman" w:cs="Times New Roman"/>
          <w:sz w:val="28"/>
          <w:szCs w:val="28"/>
        </w:rPr>
        <w:t>с</w:t>
      </w:r>
      <w:r w:rsidRPr="00764B55">
        <w:rPr>
          <w:rFonts w:ascii="Times New Roman" w:hAnsi="Times New Roman" w:cs="Times New Roman"/>
          <w:sz w:val="28"/>
          <w:szCs w:val="28"/>
        </w:rPr>
        <w:t>оставлены индивидуальные образовательные планы.</w:t>
      </w:r>
    </w:p>
    <w:p w:rsidR="00741F0A" w:rsidRDefault="00764B55" w:rsidP="00741F0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их родители были вовлечены</w:t>
      </w:r>
      <w:r w:rsidRPr="00764B55">
        <w:rPr>
          <w:rFonts w:ascii="Times New Roman" w:hAnsi="Times New Roman" w:cs="Times New Roman"/>
          <w:sz w:val="28"/>
          <w:szCs w:val="28"/>
        </w:rPr>
        <w:t xml:space="preserve"> в пассивные, активные и интерактивные формы профориентации.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C9" w:rsidRDefault="00E63AE5" w:rsidP="00741F0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главное, что каждое мероприятие позволяет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гибкие навыки</w:t>
      </w:r>
      <w:r w:rsidR="00336DC9" w:rsidRPr="00336DC9">
        <w:rPr>
          <w:rFonts w:ascii="Times New Roman" w:hAnsi="Times New Roman" w:cs="Times New Roman"/>
          <w:sz w:val="28"/>
          <w:szCs w:val="28"/>
        </w:rPr>
        <w:t xml:space="preserve">, </w:t>
      </w:r>
      <w:r w:rsidR="00EE4359">
        <w:rPr>
          <w:rFonts w:ascii="Times New Roman" w:hAnsi="Times New Roman" w:cs="Times New Roman"/>
          <w:sz w:val="28"/>
          <w:szCs w:val="28"/>
        </w:rPr>
        <w:t xml:space="preserve">потребность к рефлексии и самооценке, </w:t>
      </w:r>
      <w:r w:rsidR="00336DC9" w:rsidRPr="00336DC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E4359">
        <w:rPr>
          <w:rFonts w:ascii="Times New Roman" w:hAnsi="Times New Roman" w:cs="Times New Roman"/>
          <w:sz w:val="28"/>
          <w:szCs w:val="28"/>
        </w:rPr>
        <w:t>учат их обходиться без взрослых,</w:t>
      </w:r>
      <w:r w:rsidR="00336DC9" w:rsidRPr="00336DC9">
        <w:rPr>
          <w:rFonts w:ascii="Times New Roman" w:hAnsi="Times New Roman" w:cs="Times New Roman"/>
          <w:sz w:val="28"/>
          <w:szCs w:val="28"/>
        </w:rPr>
        <w:t xml:space="preserve"> </w:t>
      </w:r>
      <w:r w:rsidR="00EE4359" w:rsidRPr="00336DC9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336DC9" w:rsidRPr="00336DC9">
        <w:rPr>
          <w:rFonts w:ascii="Times New Roman" w:hAnsi="Times New Roman" w:cs="Times New Roman"/>
          <w:sz w:val="28"/>
          <w:szCs w:val="28"/>
        </w:rPr>
        <w:t xml:space="preserve">двигаться вперед. </w:t>
      </w:r>
    </w:p>
    <w:p w:rsidR="00DC35DC" w:rsidRDefault="00E63AE5" w:rsidP="00B8288F">
      <w:pPr>
        <w:ind w:firstLine="709"/>
        <w:jc w:val="both"/>
      </w:pPr>
      <w:r w:rsidRPr="00E63AE5">
        <w:rPr>
          <w:rFonts w:ascii="Times New Roman" w:hAnsi="Times New Roman" w:cs="Times New Roman"/>
          <w:sz w:val="28"/>
          <w:szCs w:val="28"/>
        </w:rPr>
        <w:t xml:space="preserve">Мы никогда не узнаем о своих сильных и слабых сторонах, если не выйдем из привычной зоны комфорта, которой так дорожим. </w:t>
      </w:r>
      <w:r w:rsidR="003228CC" w:rsidRPr="00E63AE5">
        <w:rPr>
          <w:rFonts w:ascii="Times New Roman" w:hAnsi="Times New Roman" w:cs="Times New Roman"/>
          <w:sz w:val="28"/>
          <w:szCs w:val="28"/>
        </w:rPr>
        <w:t>Именно в переменах мы находим самих себя.</w:t>
      </w:r>
      <w:r w:rsidR="003228CC">
        <w:rPr>
          <w:rFonts w:ascii="Times New Roman" w:hAnsi="Times New Roman" w:cs="Times New Roman"/>
          <w:sz w:val="28"/>
          <w:szCs w:val="28"/>
        </w:rPr>
        <w:t xml:space="preserve"> </w:t>
      </w:r>
      <w:r w:rsidR="003228CC" w:rsidRPr="003228CC">
        <w:rPr>
          <w:rFonts w:ascii="Times New Roman" w:hAnsi="Times New Roman" w:cs="Times New Roman"/>
          <w:sz w:val="28"/>
          <w:szCs w:val="28"/>
        </w:rPr>
        <w:t>ИОМ – это хороший инструмент для оценки своих профессиональных достижений</w:t>
      </w:r>
      <w:r w:rsidR="003228CC">
        <w:rPr>
          <w:rFonts w:ascii="Times New Roman" w:hAnsi="Times New Roman" w:cs="Times New Roman"/>
          <w:sz w:val="28"/>
          <w:szCs w:val="28"/>
        </w:rPr>
        <w:t>, который помогает</w:t>
      </w:r>
      <w:r>
        <w:rPr>
          <w:rFonts w:ascii="Times New Roman" w:hAnsi="Times New Roman" w:cs="Times New Roman"/>
          <w:sz w:val="28"/>
          <w:szCs w:val="28"/>
        </w:rPr>
        <w:t xml:space="preserve"> мне увидеть свои сильные и слабые стороны, оценить свои возможности, </w:t>
      </w:r>
      <w:r w:rsidR="003228CC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E5">
        <w:rPr>
          <w:rFonts w:ascii="Times New Roman" w:hAnsi="Times New Roman" w:cs="Times New Roman"/>
          <w:sz w:val="28"/>
          <w:szCs w:val="28"/>
        </w:rPr>
        <w:t>помогать другим становиться</w:t>
      </w:r>
      <w:proofErr w:type="gramEnd"/>
      <w:r w:rsidRPr="00E63AE5">
        <w:rPr>
          <w:rFonts w:ascii="Times New Roman" w:hAnsi="Times New Roman" w:cs="Times New Roman"/>
          <w:sz w:val="28"/>
          <w:szCs w:val="28"/>
        </w:rPr>
        <w:t xml:space="preserve"> цельными и успешными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AE5">
        <w:t xml:space="preserve"> </w:t>
      </w:r>
    </w:p>
    <w:p w:rsidR="00DC35DC" w:rsidRDefault="00DC35DC" w:rsidP="00B82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860834" w:rsidRDefault="003228CC" w:rsidP="00860834">
      <w:r>
        <w:t xml:space="preserve"> </w:t>
      </w:r>
    </w:p>
    <w:sectPr w:rsidR="0086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348"/>
    <w:multiLevelType w:val="hybridMultilevel"/>
    <w:tmpl w:val="1102C068"/>
    <w:lvl w:ilvl="0" w:tplc="0150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93363"/>
    <w:multiLevelType w:val="hybridMultilevel"/>
    <w:tmpl w:val="EB468DFA"/>
    <w:lvl w:ilvl="0" w:tplc="F7EA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34"/>
    <w:rsid w:val="00011C05"/>
    <w:rsid w:val="00074774"/>
    <w:rsid w:val="000945B7"/>
    <w:rsid w:val="000A5C9E"/>
    <w:rsid w:val="000D582B"/>
    <w:rsid w:val="000D753A"/>
    <w:rsid w:val="000D7617"/>
    <w:rsid w:val="001059BC"/>
    <w:rsid w:val="001B7441"/>
    <w:rsid w:val="00251BC9"/>
    <w:rsid w:val="00293FAC"/>
    <w:rsid w:val="003228CC"/>
    <w:rsid w:val="00336DC9"/>
    <w:rsid w:val="00356234"/>
    <w:rsid w:val="00357E79"/>
    <w:rsid w:val="005A283B"/>
    <w:rsid w:val="005C18E6"/>
    <w:rsid w:val="005F4F17"/>
    <w:rsid w:val="00613D2F"/>
    <w:rsid w:val="00640913"/>
    <w:rsid w:val="006572C0"/>
    <w:rsid w:val="0068185A"/>
    <w:rsid w:val="00686D83"/>
    <w:rsid w:val="006A2834"/>
    <w:rsid w:val="00741F0A"/>
    <w:rsid w:val="00764B55"/>
    <w:rsid w:val="0077686A"/>
    <w:rsid w:val="00846DF7"/>
    <w:rsid w:val="00852354"/>
    <w:rsid w:val="00860834"/>
    <w:rsid w:val="00881D51"/>
    <w:rsid w:val="008A0A07"/>
    <w:rsid w:val="00912BA0"/>
    <w:rsid w:val="009630AA"/>
    <w:rsid w:val="009A1458"/>
    <w:rsid w:val="009A6FF8"/>
    <w:rsid w:val="009A7C56"/>
    <w:rsid w:val="009D4C9D"/>
    <w:rsid w:val="00A502B7"/>
    <w:rsid w:val="00B8288F"/>
    <w:rsid w:val="00BA4651"/>
    <w:rsid w:val="00C7386D"/>
    <w:rsid w:val="00CE1660"/>
    <w:rsid w:val="00D12E18"/>
    <w:rsid w:val="00D1548E"/>
    <w:rsid w:val="00D170F6"/>
    <w:rsid w:val="00D96357"/>
    <w:rsid w:val="00DC35DC"/>
    <w:rsid w:val="00DC4131"/>
    <w:rsid w:val="00DD0D04"/>
    <w:rsid w:val="00DE390F"/>
    <w:rsid w:val="00E63AE5"/>
    <w:rsid w:val="00EB1B12"/>
    <w:rsid w:val="00EE4359"/>
    <w:rsid w:val="00EF41C9"/>
    <w:rsid w:val="00EF5D92"/>
    <w:rsid w:val="00F1711B"/>
    <w:rsid w:val="00F90FFC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0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4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0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4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2022-03-13T16:48:00Z</dcterms:created>
  <dcterms:modified xsi:type="dcterms:W3CDTF">2022-03-26T13:31:00Z</dcterms:modified>
</cp:coreProperties>
</file>